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DA0AC" w14:textId="5CD73E5A" w:rsidR="00EF4662" w:rsidRPr="00402FF6" w:rsidRDefault="00EF4662" w:rsidP="00EF4662">
      <w:pPr>
        <w:jc w:val="center"/>
      </w:pPr>
      <w:r w:rsidRPr="00402FF6">
        <w:t xml:space="preserve">nr </w:t>
      </w:r>
      <w:r w:rsidR="003E54CC">
        <w:t>2</w:t>
      </w:r>
      <w:r w:rsidRPr="00402FF6">
        <w:t>/202</w:t>
      </w:r>
      <w:r w:rsidR="00AB2D15">
        <w:t>4</w:t>
      </w:r>
      <w:r w:rsidRPr="00402FF6">
        <w:t xml:space="preserve"> –</w:t>
      </w:r>
      <w:r w:rsidRPr="00EB7BE6">
        <w:rPr>
          <w:sz w:val="20"/>
          <w:szCs w:val="20"/>
        </w:rPr>
        <w:t xml:space="preserve"> </w:t>
      </w:r>
      <w:r w:rsidRPr="009306EB">
        <w:rPr>
          <w:sz w:val="20"/>
          <w:szCs w:val="20"/>
        </w:rPr>
        <w:t xml:space="preserve">wykonywanie </w:t>
      </w:r>
      <w:r w:rsidRPr="009306EB">
        <w:rPr>
          <w:color w:val="000000"/>
          <w:sz w:val="20"/>
          <w:szCs w:val="20"/>
        </w:rPr>
        <w:t xml:space="preserve">usługi kompleksowego sprzątania w obiektach </w:t>
      </w:r>
      <w:r>
        <w:rPr>
          <w:color w:val="000000"/>
          <w:sz w:val="20"/>
          <w:szCs w:val="20"/>
        </w:rPr>
        <w:t xml:space="preserve">Miejskiego Ośrodka Sportu </w:t>
      </w:r>
      <w:r>
        <w:rPr>
          <w:color w:val="000000"/>
          <w:sz w:val="20"/>
          <w:szCs w:val="20"/>
        </w:rPr>
        <w:br/>
        <w:t>i Rekreacji w Toruniu i wokół nich</w:t>
      </w:r>
    </w:p>
    <w:p w14:paraId="60810D59" w14:textId="77777777" w:rsidR="00EF4662" w:rsidRDefault="00EF4662" w:rsidP="00EF4662">
      <w:pPr>
        <w:jc w:val="center"/>
        <w:rPr>
          <w:sz w:val="24"/>
          <w:szCs w:val="24"/>
        </w:rPr>
      </w:pPr>
    </w:p>
    <w:p w14:paraId="17101E3C" w14:textId="77777777" w:rsidR="00EF4662" w:rsidRDefault="00EF4662" w:rsidP="00EF4662">
      <w:pPr>
        <w:jc w:val="center"/>
        <w:rPr>
          <w:sz w:val="24"/>
          <w:szCs w:val="24"/>
        </w:rPr>
      </w:pPr>
    </w:p>
    <w:p w14:paraId="74DC0E18" w14:textId="5F78DE1B" w:rsidR="00963249" w:rsidRDefault="00346E61" w:rsidP="00EF4662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EA4474B" w14:textId="7F3BF803" w:rsidR="009F11D6" w:rsidRDefault="003E54CC" w:rsidP="00BB0863">
      <w:pPr>
        <w:pStyle w:val="Nagwek3"/>
        <w:jc w:val="center"/>
      </w:pPr>
      <w:hyperlink r:id="rId5" w:history="1">
        <w:r w:rsidRPr="009351BC">
          <w:rPr>
            <w:rStyle w:val="Hipercze"/>
          </w:rPr>
          <w:t>https://ezamowienia.gov.pl/mp-client/tenders/ocds-148610-b437e2b6-c5c3-11ee-a84d-d63fc4d19e65</w:t>
        </w:r>
      </w:hyperlink>
    </w:p>
    <w:p w14:paraId="7202EEE8" w14:textId="77777777" w:rsidR="003E54CC" w:rsidRPr="003E54CC" w:rsidRDefault="003E54CC" w:rsidP="003E54CC">
      <w:pPr>
        <w:rPr>
          <w:lang w:eastAsia="pl-PL"/>
        </w:rPr>
      </w:pPr>
    </w:p>
    <w:p w14:paraId="7C6D08DA" w14:textId="602F7DBC" w:rsidR="00346E61" w:rsidRPr="00346E61" w:rsidRDefault="00346E61" w:rsidP="00BB0863">
      <w:pPr>
        <w:pStyle w:val="Nagwek3"/>
        <w:jc w:val="center"/>
      </w:pPr>
      <w:r>
        <w:t xml:space="preserve">Identyfikator postępowania: </w:t>
      </w:r>
      <w:r w:rsidR="003E54CC">
        <w:rPr>
          <w:rFonts w:ascii="Arial" w:hAnsi="Arial" w:cs="Arial"/>
          <w:color w:val="4A4A4A"/>
          <w:shd w:val="clear" w:color="auto" w:fill="FFFFFF"/>
        </w:rPr>
        <w:t>ocds-148610-b437e2b6-c5c3-11ee-a84d-d63fc4d19e65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B58CF"/>
    <w:rsid w:val="00113E15"/>
    <w:rsid w:val="00346E61"/>
    <w:rsid w:val="003E54CC"/>
    <w:rsid w:val="008224D8"/>
    <w:rsid w:val="00963249"/>
    <w:rsid w:val="009F11D6"/>
    <w:rsid w:val="00AB2D15"/>
    <w:rsid w:val="00BB0863"/>
    <w:rsid w:val="00EF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F466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EF466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b437e2b6-c5c3-11ee-a84d-d63fc4d19e65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448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9</cp:revision>
  <dcterms:created xsi:type="dcterms:W3CDTF">2023-01-09T09:03:00Z</dcterms:created>
  <dcterms:modified xsi:type="dcterms:W3CDTF">2024-02-07T14:19:00Z</dcterms:modified>
</cp:coreProperties>
</file>