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DAE799" w14:textId="19EB138F" w:rsidR="00C65361" w:rsidRPr="00013D72" w:rsidRDefault="00F45428" w:rsidP="00C65361">
      <w:pPr>
        <w:spacing w:line="360" w:lineRule="auto"/>
        <w:jc w:val="center"/>
      </w:pPr>
      <w:r>
        <w:rPr>
          <w:rFonts w:ascii="Arial" w:hAnsi="Arial" w:cs="Arial"/>
          <w:b/>
          <w:bCs/>
          <w:sz w:val="18"/>
          <w:szCs w:val="18"/>
        </w:rPr>
        <w:t>7</w:t>
      </w:r>
      <w:r w:rsidR="000C62D0" w:rsidRPr="000C62D0">
        <w:rPr>
          <w:rFonts w:ascii="Arial" w:hAnsi="Arial" w:cs="Arial"/>
          <w:b/>
          <w:bCs/>
          <w:sz w:val="18"/>
          <w:szCs w:val="18"/>
        </w:rPr>
        <w:t>/202</w:t>
      </w:r>
      <w:r w:rsidR="003233D3">
        <w:rPr>
          <w:rFonts w:ascii="Arial" w:hAnsi="Arial" w:cs="Arial"/>
          <w:b/>
          <w:bCs/>
          <w:sz w:val="18"/>
          <w:szCs w:val="18"/>
        </w:rPr>
        <w:t>4</w:t>
      </w:r>
      <w:r w:rsidR="000C62D0" w:rsidRPr="000C62D0">
        <w:rPr>
          <w:rFonts w:ascii="Arial" w:hAnsi="Arial" w:cs="Arial"/>
          <w:b/>
          <w:bCs/>
          <w:sz w:val="18"/>
          <w:szCs w:val="18"/>
        </w:rPr>
        <w:t xml:space="preserve"> – </w:t>
      </w:r>
      <w:r w:rsidR="00DF504A">
        <w:rPr>
          <w:b/>
          <w:bCs/>
        </w:rPr>
        <w:t>Świadczenie usług ratownictwa wodnego w AQUA TORUŃ</w:t>
      </w:r>
    </w:p>
    <w:p w14:paraId="33E300F6" w14:textId="26F3CF93" w:rsidR="000C62D0" w:rsidRPr="000C62D0" w:rsidRDefault="000C62D0" w:rsidP="000C62D0">
      <w:pPr>
        <w:jc w:val="center"/>
        <w:rPr>
          <w:b/>
          <w:bCs/>
          <w:sz w:val="24"/>
          <w:szCs w:val="24"/>
        </w:rPr>
      </w:pPr>
    </w:p>
    <w:p w14:paraId="32A01162" w14:textId="77777777" w:rsidR="000C62D0" w:rsidRDefault="000C62D0">
      <w:pPr>
        <w:rPr>
          <w:sz w:val="24"/>
          <w:szCs w:val="24"/>
        </w:rPr>
      </w:pPr>
    </w:p>
    <w:p w14:paraId="74DC0E18" w14:textId="2FCDE0BB" w:rsidR="00963249" w:rsidRDefault="00346E61" w:rsidP="003C45B9">
      <w:pPr>
        <w:jc w:val="center"/>
        <w:rPr>
          <w:rStyle w:val="Hipercze"/>
          <w:sz w:val="24"/>
          <w:szCs w:val="24"/>
        </w:rPr>
      </w:pPr>
      <w:r>
        <w:rPr>
          <w:sz w:val="24"/>
          <w:szCs w:val="24"/>
        </w:rPr>
        <w:t xml:space="preserve">Postępowanie prowadzone jest pod adresem </w:t>
      </w:r>
      <w:hyperlink r:id="rId4" w:history="1">
        <w:r w:rsidRPr="00F8680E">
          <w:rPr>
            <w:rStyle w:val="Hipercze"/>
            <w:sz w:val="24"/>
            <w:szCs w:val="24"/>
          </w:rPr>
          <w:t>https://ezamowienia.gov.pl</w:t>
        </w:r>
      </w:hyperlink>
    </w:p>
    <w:p w14:paraId="175546A2" w14:textId="77777777" w:rsidR="00C65361" w:rsidRDefault="00C65361" w:rsidP="003C45B9">
      <w:pPr>
        <w:jc w:val="center"/>
        <w:rPr>
          <w:rStyle w:val="Hipercze"/>
          <w:sz w:val="24"/>
          <w:szCs w:val="24"/>
        </w:rPr>
      </w:pPr>
    </w:p>
    <w:p w14:paraId="1E3798EF" w14:textId="0D2F173E" w:rsidR="00F45428" w:rsidRDefault="00231897" w:rsidP="003C45B9">
      <w:pPr>
        <w:jc w:val="center"/>
        <w:rPr>
          <w:sz w:val="24"/>
          <w:szCs w:val="24"/>
        </w:rPr>
      </w:pPr>
      <w:hyperlink r:id="rId5" w:history="1">
        <w:r w:rsidRPr="00FE4A08">
          <w:rPr>
            <w:rStyle w:val="Hipercze"/>
          </w:rPr>
          <w:t>https://ezamowienia.gov.pl/mp-client/tenders/ocds-148610-e97f6c52-12b4-11ef-a7f7-6221b72ad4fc</w:t>
        </w:r>
      </w:hyperlink>
      <w:r>
        <w:t xml:space="preserve"> </w:t>
      </w:r>
    </w:p>
    <w:p w14:paraId="7C6D08DA" w14:textId="64078CFA" w:rsidR="00346E61" w:rsidRPr="00346E61" w:rsidRDefault="00346E61" w:rsidP="003C45B9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Identyfikator postępowania: </w:t>
      </w:r>
      <w:r w:rsidR="00231897">
        <w:rPr>
          <w:rFonts w:ascii="Roboto" w:hAnsi="Roboto"/>
          <w:color w:val="4A4A4A"/>
          <w:shd w:val="clear" w:color="auto" w:fill="FFFFFF"/>
        </w:rPr>
        <w:t>ocds-148610-e97f6c52-12b4-11ef-a7f7-6221b72ad4fc</w:t>
      </w:r>
    </w:p>
    <w:sectPr w:rsidR="00346E61" w:rsidRPr="00346E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Arial"/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E61"/>
    <w:rsid w:val="000C62D0"/>
    <w:rsid w:val="00112A3F"/>
    <w:rsid w:val="00231897"/>
    <w:rsid w:val="003233D3"/>
    <w:rsid w:val="00346E61"/>
    <w:rsid w:val="003C45B9"/>
    <w:rsid w:val="00963249"/>
    <w:rsid w:val="00C65361"/>
    <w:rsid w:val="00DF504A"/>
    <w:rsid w:val="00F45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5A401B"/>
  <w15:chartTrackingRefBased/>
  <w15:docId w15:val="{306B7AF8-3529-4D6C-B9D0-F78A53C78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46E6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46E6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zamowienia.gov.pl/mp-client/tenders/ocds-148610-e97f6c52-12b4-11ef-a7f7-6221b72ad4fc" TargetMode="External"/><Relationship Id="rId4" Type="http://schemas.openxmlformats.org/officeDocument/2006/relationships/hyperlink" Target="https://ezamowienia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64</Words>
  <Characters>389</Characters>
  <Application>Microsoft Office Word</Application>
  <DocSecurity>0</DocSecurity>
  <Lines>3</Lines>
  <Paragraphs>1</Paragraphs>
  <ScaleCrop>false</ScaleCrop>
  <Company/>
  <LinksUpToDate>false</LinksUpToDate>
  <CharactersWithSpaces>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M</dc:creator>
  <cp:keywords/>
  <dc:description/>
  <cp:lastModifiedBy>M M</cp:lastModifiedBy>
  <cp:revision>8</cp:revision>
  <dcterms:created xsi:type="dcterms:W3CDTF">2023-01-09T09:03:00Z</dcterms:created>
  <dcterms:modified xsi:type="dcterms:W3CDTF">2024-05-15T12:17:00Z</dcterms:modified>
</cp:coreProperties>
</file>