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9F0C" w14:textId="410E8753" w:rsidR="00697A59" w:rsidRDefault="008528C8" w:rsidP="008528C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8</w:t>
      </w:r>
      <w:r w:rsidR="00697A59" w:rsidRPr="00697A59">
        <w:rPr>
          <w:rFonts w:ascii="Arial" w:hAnsi="Arial" w:cs="Arial"/>
          <w:b/>
          <w:bCs/>
          <w:sz w:val="18"/>
          <w:szCs w:val="18"/>
        </w:rPr>
        <w:t xml:space="preserve">/2025 – </w:t>
      </w:r>
      <w:r w:rsidRPr="008528C8">
        <w:rPr>
          <w:rFonts w:ascii="Arial" w:hAnsi="Arial" w:cs="Arial"/>
          <w:b/>
          <w:bCs/>
          <w:sz w:val="18"/>
          <w:szCs w:val="18"/>
        </w:rPr>
        <w:t>Modernizacja boisk sportowych Orlik w Toruniu</w:t>
      </w:r>
    </w:p>
    <w:p w14:paraId="6BA73789" w14:textId="77777777" w:rsidR="00697A59" w:rsidRDefault="00697A59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3DEFF907" w14:textId="5A38D277" w:rsidR="005223E2" w:rsidRPr="005223E2" w:rsidRDefault="008528C8" w:rsidP="003C45B9">
      <w:pPr>
        <w:jc w:val="center"/>
        <w:rPr>
          <w:rStyle w:val="CharStyle24"/>
          <w:rFonts w:ascii="Times New Roman" w:hAnsi="Times New Roman" w:cs="Times New Roman"/>
          <w:color w:val="auto"/>
          <w:u w:val="single"/>
        </w:rPr>
      </w:pPr>
      <w:hyperlink r:id="rId5" w:history="1">
        <w:r w:rsidRPr="0096587A">
          <w:rPr>
            <w:rStyle w:val="Hipercze"/>
          </w:rPr>
          <w:t>https://ezamowienia.gov.pl/mp-client/tenders/ocds-148610-b8199b56-0537-4b50-81e6-b6bc373bc669</w:t>
        </w:r>
      </w:hyperlink>
      <w:r>
        <w:t xml:space="preserve"> </w:t>
      </w:r>
    </w:p>
    <w:p w14:paraId="7C6D08DA" w14:textId="37CBF343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8528C8" w:rsidRPr="008528C8">
        <w:rPr>
          <w:sz w:val="24"/>
          <w:szCs w:val="24"/>
        </w:rPr>
        <w:t>ocds-148610-b8199b56-0537-4b50-81e6-b6bc373bc669</w:t>
      </w:r>
      <w:r w:rsidR="008528C8">
        <w:rPr>
          <w:sz w:val="24"/>
          <w:szCs w:val="24"/>
        </w:rPr>
        <w:t xml:space="preserve"> </w:t>
      </w: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D414F"/>
    <w:rsid w:val="00346E61"/>
    <w:rsid w:val="00353076"/>
    <w:rsid w:val="003C1C4B"/>
    <w:rsid w:val="003C45B9"/>
    <w:rsid w:val="004F2BA9"/>
    <w:rsid w:val="00511E56"/>
    <w:rsid w:val="005223E2"/>
    <w:rsid w:val="00591689"/>
    <w:rsid w:val="005E23C6"/>
    <w:rsid w:val="00697A59"/>
    <w:rsid w:val="0082781B"/>
    <w:rsid w:val="008528C8"/>
    <w:rsid w:val="00875C4C"/>
    <w:rsid w:val="008C4E80"/>
    <w:rsid w:val="00963249"/>
    <w:rsid w:val="00C4412C"/>
    <w:rsid w:val="00CF1284"/>
    <w:rsid w:val="00DE6C38"/>
    <w:rsid w:val="00EB211F"/>
    <w:rsid w:val="00F2477F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b8199b56-0537-4b50-81e6-b6bc373bc669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385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22</cp:revision>
  <cp:lastPrinted>2025-05-19T09:24:00Z</cp:lastPrinted>
  <dcterms:created xsi:type="dcterms:W3CDTF">2023-01-09T09:03:00Z</dcterms:created>
  <dcterms:modified xsi:type="dcterms:W3CDTF">2025-05-19T09:24:00Z</dcterms:modified>
</cp:coreProperties>
</file>