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456D6939" w14:textId="77777777" w:rsidR="001A416F" w:rsidRPr="00CD58E3" w:rsidRDefault="001A416F" w:rsidP="001A416F">
            <w:pPr>
              <w:rPr>
                <w:rFonts w:cstheme="minorHAnsi"/>
                <w:b/>
                <w:color w:val="2D2D2D"/>
              </w:rPr>
            </w:pPr>
            <w:r w:rsidRPr="004A59E1">
              <w:rPr>
                <w:rFonts w:cstheme="minorHAnsi"/>
              </w:rPr>
              <w:t>Wymiana oświetlenia w mini Aquaparku przy ul. Hallera 79 w Toruniu.</w:t>
            </w:r>
          </w:p>
          <w:p w14:paraId="199C69CD" w14:textId="6A9085E4" w:rsidR="004A68B5" w:rsidRDefault="004A68B5" w:rsidP="00D017A4">
            <w:pPr>
              <w:jc w:val="center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A416F"/>
    <w:rsid w:val="001D4551"/>
    <w:rsid w:val="001E6BD8"/>
    <w:rsid w:val="00221F8A"/>
    <w:rsid w:val="0028248C"/>
    <w:rsid w:val="003149C5"/>
    <w:rsid w:val="00323758"/>
    <w:rsid w:val="00342147"/>
    <w:rsid w:val="0037613A"/>
    <w:rsid w:val="00383DC7"/>
    <w:rsid w:val="003E1662"/>
    <w:rsid w:val="004010F8"/>
    <w:rsid w:val="00480736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D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39</cp:revision>
  <cp:lastPrinted>2022-02-14T13:13:00Z</cp:lastPrinted>
  <dcterms:created xsi:type="dcterms:W3CDTF">2017-01-12T13:30:00Z</dcterms:created>
  <dcterms:modified xsi:type="dcterms:W3CDTF">2024-05-23T08:55:00Z</dcterms:modified>
</cp:coreProperties>
</file>