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1845235A" w:rsidR="000B3CDB" w:rsidRPr="00170E73" w:rsidRDefault="000B3CDB" w:rsidP="008D1002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EF02F4">
        <w:rPr>
          <w:rFonts w:cstheme="minorHAnsi"/>
        </w:rPr>
        <w:t>Remont elewacji wraz z murem oporowym Hali sportowej Olimpijczyk w Toruniu</w:t>
      </w:r>
      <w:r w:rsidR="00BB31F2">
        <w:rPr>
          <w:rFonts w:cstheme="minorHAnsi"/>
        </w:rPr>
        <w:t xml:space="preserve">, </w:t>
      </w:r>
      <w:r>
        <w:rPr>
          <w:rFonts w:cstheme="minorHAnsi"/>
        </w:rPr>
        <w:t>w dniu</w:t>
      </w:r>
      <w:r w:rsidR="008D1002">
        <w:rPr>
          <w:rFonts w:cstheme="minorHAnsi"/>
        </w:rPr>
        <w:t xml:space="preserve">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617CF1"/>
    <w:rsid w:val="00842A9A"/>
    <w:rsid w:val="008D1002"/>
    <w:rsid w:val="00943BB9"/>
    <w:rsid w:val="00BB31F2"/>
    <w:rsid w:val="00DE4BB5"/>
    <w:rsid w:val="00EF02F4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</Words>
  <Characters>275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7</cp:revision>
  <cp:lastPrinted>2022-12-15T08:00:00Z</cp:lastPrinted>
  <dcterms:created xsi:type="dcterms:W3CDTF">2022-12-15T07:55:00Z</dcterms:created>
  <dcterms:modified xsi:type="dcterms:W3CDTF">2024-11-18T08:04:00Z</dcterms:modified>
</cp:coreProperties>
</file>