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4630B" w14:textId="24862E7B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 xml:space="preserve">Załącznik nr </w:t>
      </w:r>
      <w:r w:rsidR="003C4474">
        <w:rPr>
          <w:b/>
          <w:bCs/>
          <w:sz w:val="24"/>
          <w:szCs w:val="24"/>
        </w:rPr>
        <w:t>1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77652E6D" w:rsidR="000B3CDB" w:rsidRPr="00170E73" w:rsidRDefault="000B3CDB" w:rsidP="00170E7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r w:rsidR="00BA727D">
        <w:rPr>
          <w:rFonts w:cstheme="minorHAnsi"/>
        </w:rPr>
        <w:t>wymianie wymiennika ciepła i grupy mieszającej w kotłowni zasilającej basen oraz SP nr 14 (toalety, szatnie przy starej Sali gimnastycznej oraz kuchnię) przy  ul. Hallera 79 w Toruniu</w:t>
      </w:r>
      <w:r w:rsidR="00BA727D">
        <w:rPr>
          <w:rFonts w:cstheme="minorHAnsi"/>
        </w:rPr>
        <w:t xml:space="preserve">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70E73"/>
    <w:rsid w:val="003C4474"/>
    <w:rsid w:val="005810B3"/>
    <w:rsid w:val="00640D77"/>
    <w:rsid w:val="00952B37"/>
    <w:rsid w:val="00A71B40"/>
    <w:rsid w:val="00AC2097"/>
    <w:rsid w:val="00B907DF"/>
    <w:rsid w:val="00B9644E"/>
    <w:rsid w:val="00BA727D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16</cp:revision>
  <cp:lastPrinted>2023-03-07T07:57:00Z</cp:lastPrinted>
  <dcterms:created xsi:type="dcterms:W3CDTF">2022-12-15T07:55:00Z</dcterms:created>
  <dcterms:modified xsi:type="dcterms:W3CDTF">2023-12-06T11:14:00Z</dcterms:modified>
</cp:coreProperties>
</file>